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CF" w:rsidRPr="008322DD" w:rsidRDefault="004E5DCF" w:rsidP="004E5DCF">
      <w:pPr>
        <w:shd w:val="clear" w:color="auto" w:fill="FFFFFF"/>
        <w:spacing w:before="345" w:after="173" w:line="240" w:lineRule="auto"/>
        <w:outlineLvl w:val="0"/>
        <w:rPr>
          <w:rStyle w:val="a3"/>
          <w:sz w:val="48"/>
          <w:szCs w:val="48"/>
          <w:lang w:eastAsia="ru-RU"/>
        </w:rPr>
      </w:pPr>
      <w:r w:rsidRPr="008322DD">
        <w:rPr>
          <w:rStyle w:val="a3"/>
          <w:sz w:val="48"/>
          <w:szCs w:val="48"/>
          <w:lang w:eastAsia="ru-RU"/>
        </w:rPr>
        <w:t>Ученики МКОУ «</w:t>
      </w:r>
      <w:proofErr w:type="spellStart"/>
      <w:r w:rsidRPr="008322DD">
        <w:rPr>
          <w:rStyle w:val="a3"/>
          <w:sz w:val="48"/>
          <w:szCs w:val="48"/>
        </w:rPr>
        <w:t>Темираульская</w:t>
      </w:r>
      <w:proofErr w:type="spellEnd"/>
      <w:r w:rsidRPr="008322DD">
        <w:rPr>
          <w:rStyle w:val="a3"/>
          <w:sz w:val="48"/>
          <w:szCs w:val="48"/>
        </w:rPr>
        <w:t xml:space="preserve"> СОШ</w:t>
      </w:r>
      <w:r w:rsidRPr="008322DD">
        <w:rPr>
          <w:rStyle w:val="a3"/>
          <w:sz w:val="48"/>
          <w:szCs w:val="48"/>
          <w:lang w:eastAsia="ru-RU"/>
        </w:rPr>
        <w:t>» приняли участие во Всероссийском экологическом субботнике Общероссийского Экологического Общественного Движения «Зеленая Россия» в 2022 году</w:t>
      </w:r>
    </w:p>
    <w:p w:rsidR="004E5DCF" w:rsidRPr="008322DD" w:rsidRDefault="004E5DCF" w:rsidP="004E5DCF">
      <w:pPr>
        <w:rPr>
          <w:rStyle w:val="a3"/>
          <w:sz w:val="48"/>
          <w:szCs w:val="48"/>
        </w:rPr>
      </w:pPr>
      <w:r w:rsidRPr="008322DD">
        <w:rPr>
          <w:rStyle w:val="a3"/>
          <w:sz w:val="48"/>
          <w:szCs w:val="48"/>
        </w:rPr>
        <w:t>С 03 сентября по 01 октября 2022 года по всей стране проходит всероссийский экологический субботник «Зеленая Россия», не обошел субботник стороной и нашу школу, в нем приняли участие учащиеся школы, которые провели уборку на  территории школы. Собрали опавшие листья и мусор. А также бы</w:t>
      </w:r>
      <w:r w:rsidR="008322DD">
        <w:rPr>
          <w:rStyle w:val="a3"/>
          <w:sz w:val="48"/>
          <w:szCs w:val="48"/>
        </w:rPr>
        <w:t>ло высажено 6</w:t>
      </w:r>
      <w:bookmarkStart w:id="0" w:name="_GoBack"/>
      <w:bookmarkEnd w:id="0"/>
      <w:r w:rsidRPr="008322DD">
        <w:rPr>
          <w:rStyle w:val="a3"/>
          <w:sz w:val="48"/>
          <w:szCs w:val="48"/>
        </w:rPr>
        <w:t xml:space="preserve"> деревьев на территории школы.</w:t>
      </w:r>
    </w:p>
    <w:p w:rsidR="00D624A7" w:rsidRPr="008322DD" w:rsidRDefault="00D624A7" w:rsidP="004E5DCF">
      <w:pPr>
        <w:rPr>
          <w:rStyle w:val="a3"/>
          <w:sz w:val="48"/>
          <w:szCs w:val="48"/>
        </w:rPr>
      </w:pPr>
    </w:p>
    <w:sectPr w:rsidR="00D624A7" w:rsidRPr="0083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CF"/>
    <w:rsid w:val="004E5DCF"/>
    <w:rsid w:val="008322DD"/>
    <w:rsid w:val="00D6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D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2022-09-29T17:09:00Z</dcterms:created>
  <dcterms:modified xsi:type="dcterms:W3CDTF">2022-09-29T17:24:00Z</dcterms:modified>
</cp:coreProperties>
</file>